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752D" w:rsidRPr="0033535E" w:rsidRDefault="0013752D" w:rsidP="001375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3752D" w:rsidRPr="0033535E" w:rsidRDefault="0013752D" w:rsidP="001375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3752D" w:rsidRPr="0033535E" w:rsidRDefault="0013752D" w:rsidP="0013752D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3535E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drawing>
          <wp:anchor distT="0" distB="0" distL="114300" distR="114300" simplePos="0" relativeHeight="251659264" behindDoc="1" locked="0" layoutInCell="1" allowOverlap="1" wp14:anchorId="0FC01E7D" wp14:editId="585E5AA7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ОБЩИНСКИ СЪВЕТ – ГУЛЯНЦИ, ОБЛАСТ ПЛЕВЕН</w:t>
      </w:r>
    </w:p>
    <w:p w:rsidR="0013752D" w:rsidRPr="0033535E" w:rsidRDefault="0013752D" w:rsidP="001375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 Гулянци, площад „Свобода” № 4</w:t>
      </w:r>
    </w:p>
    <w:p w:rsidR="0013752D" w:rsidRPr="0033535E" w:rsidRDefault="0013752D" w:rsidP="001375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13752D" w:rsidRPr="0033535E" w:rsidRDefault="0013752D" w:rsidP="001375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3752D" w:rsidRPr="0033535E" w:rsidRDefault="0013752D" w:rsidP="001375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3752D" w:rsidRPr="0033535E" w:rsidRDefault="0013752D" w:rsidP="001375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3752D" w:rsidRDefault="0013752D" w:rsidP="0013752D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 Р О Т О К О Л</w:t>
      </w:r>
    </w:p>
    <w:p w:rsidR="0013752D" w:rsidRPr="0033535E" w:rsidRDefault="0013752D" w:rsidP="0013752D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13752D" w:rsidRPr="00661AC6" w:rsidRDefault="0013752D" w:rsidP="0013752D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№</w:t>
      </w:r>
      <w:r w:rsidR="00661AC6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8</w:t>
      </w:r>
    </w:p>
    <w:p w:rsidR="0013752D" w:rsidRPr="0033535E" w:rsidRDefault="0013752D" w:rsidP="0013752D">
      <w:pPr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3752D" w:rsidRPr="0033535E" w:rsidRDefault="0013752D" w:rsidP="0013752D">
      <w:pPr>
        <w:tabs>
          <w:tab w:val="left" w:pos="1080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Днес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</w:t>
      </w:r>
      <w:r w:rsidR="00661AC6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8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.0</w:t>
      </w:r>
      <w:r w:rsidR="00661AC6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8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.20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24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. /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сряда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/ от 1</w:t>
      </w:r>
      <w:r w:rsidR="00661AC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5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="00661AC6">
        <w:rPr>
          <w:rFonts w:ascii="Times New Roman" w:eastAsia="Times New Roman" w:hAnsi="Times New Roman" w:cs="Times New Roman"/>
          <w:sz w:val="24"/>
          <w:szCs w:val="24"/>
          <w:lang w:eastAsia="bg-BG"/>
        </w:rPr>
        <w:t>0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0 часа в залата на </w:t>
      </w:r>
      <w:proofErr w:type="spellStart"/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Гулянци се проведе 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9C4D0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съвместно </w:t>
      </w:r>
      <w:r w:rsidR="009C4D0E">
        <w:rPr>
          <w:rFonts w:ascii="Times New Roman" w:eastAsia="Times New Roman" w:hAnsi="Times New Roman" w:cs="Times New Roman"/>
          <w:sz w:val="24"/>
          <w:szCs w:val="24"/>
          <w:lang w:eastAsia="bg-BG"/>
        </w:rPr>
        <w:t>заседание на  постоянните комисии, в това число и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Постоянната комисия</w:t>
      </w:r>
      <w:r w:rsidRPr="00484859">
        <w:rPr>
          <w:rFonts w:ascii="Times New Roman" w:hAnsi="Times New Roman" w:cs="Times New Roman"/>
          <w:sz w:val="24"/>
          <w:szCs w:val="24"/>
        </w:rPr>
        <w:t xml:space="preserve"> </w:t>
      </w:r>
      <w:r w:rsidRPr="00245BD1">
        <w:rPr>
          <w:rFonts w:ascii="Times New Roman" w:hAnsi="Times New Roman" w:cs="Times New Roman"/>
          <w:b/>
          <w:sz w:val="24"/>
          <w:szCs w:val="24"/>
          <w:u w:val="single"/>
        </w:rPr>
        <w:t>”Местно самоуправление, нормативна уредба, обществен ред, граждански права”</w:t>
      </w:r>
      <w:r w:rsidRPr="00484859">
        <w:rPr>
          <w:rFonts w:ascii="Times New Roman" w:hAnsi="Times New Roman" w:cs="Times New Roman"/>
          <w:sz w:val="24"/>
          <w:szCs w:val="24"/>
        </w:rPr>
        <w:t xml:space="preserve"> 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председател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Андриян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Буртев</w:t>
      </w:r>
      <w:proofErr w:type="spellEnd"/>
    </w:p>
    <w:p w:rsidR="0013752D" w:rsidRPr="0033535E" w:rsidRDefault="0013752D" w:rsidP="0013752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Присъстват седем  члена на Постоянната комисия. </w:t>
      </w:r>
    </w:p>
    <w:p w:rsidR="0013752D" w:rsidRPr="0033535E" w:rsidRDefault="0013752D" w:rsidP="001375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Председателят на постоянната комисия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Андриян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Буртев</w:t>
      </w:r>
      <w:proofErr w:type="spellEnd"/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запозна колегите си с проекта за</w:t>
      </w:r>
    </w:p>
    <w:p w:rsidR="0013752D" w:rsidRPr="0033535E" w:rsidRDefault="0013752D" w:rsidP="001375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3752D" w:rsidRDefault="0013752D" w:rsidP="0013752D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ДНЕВЕН РЕД:</w:t>
      </w:r>
    </w:p>
    <w:p w:rsidR="0013752D" w:rsidRDefault="0013752D" w:rsidP="0013752D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3752D" w:rsidRDefault="0013752D" w:rsidP="0013752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val="ru-RU" w:bidi="ta-IN"/>
        </w:rPr>
      </w:pPr>
    </w:p>
    <w:p w:rsidR="0013752D" w:rsidRPr="0013752D" w:rsidRDefault="0013752D" w:rsidP="001375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52D">
        <w:rPr>
          <w:rFonts w:ascii="Times New Roman" w:hAnsi="Times New Roman" w:cs="Times New Roman"/>
          <w:color w:val="000000"/>
          <w:spacing w:val="-1"/>
          <w:sz w:val="24"/>
          <w:szCs w:val="24"/>
          <w:lang w:val="ru-RU" w:bidi="ta-IN"/>
        </w:rPr>
        <w:t>1</w:t>
      </w:r>
      <w:r w:rsidRPr="0013752D">
        <w:rPr>
          <w:rFonts w:ascii="Times New Roman" w:hAnsi="Times New Roman" w:cs="Times New Roman"/>
          <w:color w:val="000000"/>
          <w:spacing w:val="-1"/>
          <w:sz w:val="24"/>
          <w:szCs w:val="24"/>
          <w:lang w:bidi="ta-IN"/>
        </w:rPr>
        <w:t>.</w:t>
      </w:r>
      <w:r w:rsidRPr="0013752D">
        <w:rPr>
          <w:rFonts w:ascii="Times New Roman" w:hAnsi="Times New Roman" w:cs="Times New Roman"/>
          <w:bCs/>
          <w:sz w:val="24"/>
          <w:szCs w:val="24"/>
        </w:rPr>
        <w:t xml:space="preserve"> С</w:t>
      </w:r>
      <w:r w:rsidRPr="0013752D">
        <w:rPr>
          <w:rFonts w:ascii="Times New Roman" w:hAnsi="Times New Roman" w:cs="Times New Roman"/>
          <w:sz w:val="24"/>
          <w:szCs w:val="24"/>
        </w:rPr>
        <w:t>ъстояние на учебната база, резултати от приключване на учебната 202</w:t>
      </w:r>
      <w:r w:rsidRPr="0013752D">
        <w:rPr>
          <w:rFonts w:ascii="Times New Roman" w:hAnsi="Times New Roman" w:cs="Times New Roman"/>
          <w:sz w:val="24"/>
          <w:szCs w:val="24"/>
          <w:lang w:val="en-US"/>
        </w:rPr>
        <w:t>3</w:t>
      </w:r>
      <w:r w:rsidRPr="0013752D">
        <w:rPr>
          <w:rFonts w:ascii="Times New Roman" w:hAnsi="Times New Roman" w:cs="Times New Roman"/>
          <w:sz w:val="24"/>
          <w:szCs w:val="24"/>
        </w:rPr>
        <w:t>/202</w:t>
      </w:r>
      <w:r w:rsidRPr="0013752D">
        <w:rPr>
          <w:rFonts w:ascii="Times New Roman" w:hAnsi="Times New Roman" w:cs="Times New Roman"/>
          <w:sz w:val="24"/>
          <w:szCs w:val="24"/>
          <w:lang w:val="en-US"/>
        </w:rPr>
        <w:t xml:space="preserve">4 </w:t>
      </w:r>
      <w:r w:rsidRPr="0013752D">
        <w:rPr>
          <w:rFonts w:ascii="Times New Roman" w:hAnsi="Times New Roman" w:cs="Times New Roman"/>
          <w:sz w:val="24"/>
          <w:szCs w:val="24"/>
        </w:rPr>
        <w:t xml:space="preserve">година и готовността за започване на новата </w:t>
      </w:r>
      <w:r w:rsidRPr="0013752D">
        <w:rPr>
          <w:rFonts w:ascii="Times New Roman" w:hAnsi="Times New Roman" w:cs="Times New Roman"/>
          <w:sz w:val="24"/>
          <w:szCs w:val="24"/>
          <w:lang w:val="en-US"/>
        </w:rPr>
        <w:t>2024</w:t>
      </w:r>
      <w:r w:rsidRPr="0013752D">
        <w:rPr>
          <w:rFonts w:ascii="Times New Roman" w:hAnsi="Times New Roman" w:cs="Times New Roman"/>
          <w:sz w:val="24"/>
          <w:szCs w:val="24"/>
        </w:rPr>
        <w:t>/202</w:t>
      </w:r>
      <w:r w:rsidRPr="0013752D">
        <w:rPr>
          <w:rFonts w:ascii="Times New Roman" w:hAnsi="Times New Roman" w:cs="Times New Roman"/>
          <w:sz w:val="24"/>
          <w:szCs w:val="24"/>
          <w:lang w:val="en-US"/>
        </w:rPr>
        <w:t>5</w:t>
      </w:r>
      <w:r w:rsidRPr="0013752D">
        <w:rPr>
          <w:rFonts w:ascii="Times New Roman" w:hAnsi="Times New Roman" w:cs="Times New Roman"/>
          <w:sz w:val="24"/>
          <w:szCs w:val="24"/>
        </w:rPr>
        <w:t xml:space="preserve"> учебна година в училищата на територията </w:t>
      </w:r>
      <w:proofErr w:type="gramStart"/>
      <w:r w:rsidRPr="0013752D">
        <w:rPr>
          <w:rFonts w:ascii="Times New Roman" w:hAnsi="Times New Roman" w:cs="Times New Roman"/>
          <w:sz w:val="24"/>
          <w:szCs w:val="24"/>
        </w:rPr>
        <w:t>на община</w:t>
      </w:r>
      <w:proofErr w:type="gramEnd"/>
      <w:r w:rsidRPr="0013752D">
        <w:rPr>
          <w:rFonts w:ascii="Times New Roman" w:hAnsi="Times New Roman" w:cs="Times New Roman"/>
          <w:sz w:val="24"/>
          <w:szCs w:val="24"/>
        </w:rPr>
        <w:t xml:space="preserve"> Гулянци</w:t>
      </w:r>
    </w:p>
    <w:p w:rsidR="0013752D" w:rsidRPr="0013752D" w:rsidRDefault="0013752D" w:rsidP="0013752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pacing w:val="-1"/>
          <w:sz w:val="24"/>
          <w:szCs w:val="24"/>
          <w:lang w:bidi="ta-IN"/>
        </w:rPr>
      </w:pPr>
      <w:proofErr w:type="spellStart"/>
      <w:r w:rsidRPr="0013752D">
        <w:rPr>
          <w:rFonts w:ascii="Times New Roman" w:hAnsi="Times New Roman" w:cs="Times New Roman"/>
          <w:color w:val="000000"/>
          <w:spacing w:val="-1"/>
          <w:sz w:val="24"/>
          <w:szCs w:val="24"/>
          <w:lang w:bidi="ta-IN"/>
        </w:rPr>
        <w:t>Докл.Кмета</w:t>
      </w:r>
      <w:proofErr w:type="spellEnd"/>
      <w:r w:rsidRPr="0013752D">
        <w:rPr>
          <w:rFonts w:ascii="Times New Roman" w:hAnsi="Times New Roman" w:cs="Times New Roman"/>
          <w:color w:val="000000"/>
          <w:spacing w:val="-1"/>
          <w:sz w:val="24"/>
          <w:szCs w:val="24"/>
          <w:lang w:bidi="ta-IN"/>
        </w:rPr>
        <w:t xml:space="preserve"> на Общината</w:t>
      </w:r>
    </w:p>
    <w:p w:rsidR="0013752D" w:rsidRPr="0013752D" w:rsidRDefault="0013752D" w:rsidP="0013752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13752D">
        <w:rPr>
          <w:rFonts w:ascii="Times New Roman" w:hAnsi="Times New Roman" w:cs="Times New Roman"/>
          <w:color w:val="000000"/>
          <w:spacing w:val="-1"/>
          <w:sz w:val="24"/>
          <w:szCs w:val="24"/>
          <w:lang w:bidi="ta-IN"/>
        </w:rPr>
        <w:t>2</w:t>
      </w:r>
      <w:r w:rsidRPr="0013752D">
        <w:rPr>
          <w:rFonts w:ascii="Times New Roman" w:hAnsi="Times New Roman" w:cs="Times New Roman"/>
          <w:color w:val="000000"/>
          <w:sz w:val="24"/>
          <w:szCs w:val="24"/>
          <w:lang w:bidi="ta-IN"/>
        </w:rPr>
        <w:t>.</w:t>
      </w:r>
      <w:r w:rsidRPr="0013752D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Pr="0013752D">
        <w:rPr>
          <w:rFonts w:ascii="Times New Roman" w:hAnsi="Times New Roman" w:cs="Times New Roman"/>
          <w:bCs/>
          <w:sz w:val="24"/>
          <w:szCs w:val="24"/>
        </w:rPr>
        <w:t>С</w:t>
      </w:r>
      <w:r w:rsidRPr="0013752D">
        <w:rPr>
          <w:rFonts w:ascii="Times New Roman" w:hAnsi="Times New Roman" w:cs="Times New Roman"/>
          <w:sz w:val="24"/>
          <w:szCs w:val="24"/>
        </w:rPr>
        <w:t>ъстояние на материалната база, приключване на  учебната 202</w:t>
      </w:r>
      <w:r w:rsidRPr="0013752D">
        <w:rPr>
          <w:rFonts w:ascii="Times New Roman" w:hAnsi="Times New Roman" w:cs="Times New Roman"/>
          <w:sz w:val="24"/>
          <w:szCs w:val="24"/>
          <w:lang w:val="en-US"/>
        </w:rPr>
        <w:t xml:space="preserve">3 </w:t>
      </w:r>
      <w:r w:rsidRPr="0013752D">
        <w:rPr>
          <w:rFonts w:ascii="Times New Roman" w:hAnsi="Times New Roman" w:cs="Times New Roman"/>
          <w:sz w:val="24"/>
          <w:szCs w:val="24"/>
        </w:rPr>
        <w:t>-</w:t>
      </w:r>
      <w:r w:rsidRPr="001375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3752D">
        <w:rPr>
          <w:rFonts w:ascii="Times New Roman" w:hAnsi="Times New Roman" w:cs="Times New Roman"/>
          <w:sz w:val="24"/>
          <w:szCs w:val="24"/>
        </w:rPr>
        <w:t>20</w:t>
      </w:r>
      <w:r w:rsidRPr="0013752D">
        <w:rPr>
          <w:rFonts w:ascii="Times New Roman" w:hAnsi="Times New Roman" w:cs="Times New Roman"/>
          <w:sz w:val="24"/>
          <w:szCs w:val="24"/>
          <w:lang w:val="en-US"/>
        </w:rPr>
        <w:t xml:space="preserve">24 </w:t>
      </w:r>
      <w:r w:rsidRPr="0013752D">
        <w:rPr>
          <w:rFonts w:ascii="Times New Roman" w:hAnsi="Times New Roman" w:cs="Times New Roman"/>
          <w:sz w:val="24"/>
          <w:szCs w:val="24"/>
        </w:rPr>
        <w:t xml:space="preserve">година и готовност за започване на новата </w:t>
      </w:r>
      <w:r w:rsidRPr="0013752D">
        <w:rPr>
          <w:rFonts w:ascii="Times New Roman" w:hAnsi="Times New Roman" w:cs="Times New Roman"/>
          <w:sz w:val="24"/>
          <w:szCs w:val="24"/>
          <w:lang w:val="en-US"/>
        </w:rPr>
        <w:t>2024</w:t>
      </w:r>
      <w:r w:rsidRPr="0013752D">
        <w:rPr>
          <w:rFonts w:ascii="Times New Roman" w:hAnsi="Times New Roman" w:cs="Times New Roman"/>
          <w:sz w:val="24"/>
          <w:szCs w:val="24"/>
        </w:rPr>
        <w:t xml:space="preserve"> - 2025</w:t>
      </w:r>
      <w:r w:rsidRPr="001375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3752D">
        <w:rPr>
          <w:rFonts w:ascii="Times New Roman" w:hAnsi="Times New Roman" w:cs="Times New Roman"/>
          <w:sz w:val="24"/>
          <w:szCs w:val="24"/>
        </w:rPr>
        <w:t>учебна година в детските градини на територията на община Гулянци</w:t>
      </w:r>
      <w:r w:rsidRPr="0013752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</w:p>
    <w:p w:rsidR="0013752D" w:rsidRPr="0013752D" w:rsidRDefault="0013752D" w:rsidP="0013752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pacing w:val="1"/>
          <w:sz w:val="24"/>
          <w:szCs w:val="24"/>
          <w:lang w:val="ru-RU"/>
        </w:rPr>
      </w:pPr>
      <w:proofErr w:type="spellStart"/>
      <w:r w:rsidRPr="0013752D">
        <w:rPr>
          <w:rFonts w:ascii="Times New Roman" w:hAnsi="Times New Roman" w:cs="Times New Roman"/>
          <w:color w:val="000000"/>
          <w:spacing w:val="-1"/>
          <w:sz w:val="24"/>
          <w:szCs w:val="24"/>
        </w:rPr>
        <w:t>Докл.Кмета</w:t>
      </w:r>
      <w:proofErr w:type="spellEnd"/>
      <w:r w:rsidRPr="0013752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на Общината</w:t>
      </w:r>
    </w:p>
    <w:p w:rsidR="0013752D" w:rsidRPr="0013752D" w:rsidRDefault="0013752D" w:rsidP="0013752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  <w:lang w:val="ru-RU" w:bidi="ta-IN"/>
        </w:rPr>
      </w:pPr>
      <w:r w:rsidRPr="0013752D">
        <w:rPr>
          <w:rFonts w:ascii="Times New Roman" w:hAnsi="Times New Roman" w:cs="Times New Roman"/>
          <w:sz w:val="24"/>
          <w:szCs w:val="24"/>
          <w:lang w:val="ru-RU" w:bidi="ta-IN"/>
        </w:rPr>
        <w:t>3.</w:t>
      </w:r>
      <w:r w:rsidRPr="0013752D">
        <w:rPr>
          <w:rFonts w:ascii="Times New Roman" w:hAnsi="Times New Roman" w:cs="Times New Roman"/>
          <w:color w:val="000000"/>
          <w:spacing w:val="-5"/>
          <w:sz w:val="24"/>
          <w:szCs w:val="24"/>
          <w:lang w:val="ru-RU" w:bidi="ta-IN"/>
        </w:rPr>
        <w:t>Предложения</w:t>
      </w:r>
    </w:p>
    <w:p w:rsidR="0013752D" w:rsidRPr="0013752D" w:rsidRDefault="0013752D" w:rsidP="001375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52D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13752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13752D">
        <w:rPr>
          <w:rFonts w:ascii="Times New Roman" w:hAnsi="Times New Roman" w:cs="Times New Roman"/>
          <w:sz w:val="24"/>
          <w:szCs w:val="24"/>
        </w:rPr>
        <w:t xml:space="preserve">Утвърждаване и </w:t>
      </w:r>
      <w:proofErr w:type="spellStart"/>
      <w:r w:rsidRPr="0013752D">
        <w:rPr>
          <w:rFonts w:ascii="Times New Roman" w:hAnsi="Times New Roman" w:cs="Times New Roman"/>
          <w:sz w:val="24"/>
          <w:szCs w:val="24"/>
        </w:rPr>
        <w:t>дофинансиране</w:t>
      </w:r>
      <w:proofErr w:type="spellEnd"/>
      <w:r w:rsidRPr="0013752D">
        <w:rPr>
          <w:rFonts w:ascii="Times New Roman" w:hAnsi="Times New Roman" w:cs="Times New Roman"/>
          <w:sz w:val="24"/>
          <w:szCs w:val="24"/>
        </w:rPr>
        <w:t xml:space="preserve"> на маломерни, самостоятелни и слети паралелки с </w:t>
      </w:r>
      <w:proofErr w:type="spellStart"/>
      <w:r w:rsidRPr="0013752D">
        <w:rPr>
          <w:rFonts w:ascii="Times New Roman" w:hAnsi="Times New Roman" w:cs="Times New Roman"/>
          <w:sz w:val="24"/>
          <w:szCs w:val="24"/>
        </w:rPr>
        <w:t>пълняемост</w:t>
      </w:r>
      <w:proofErr w:type="spellEnd"/>
      <w:r w:rsidRPr="0013752D">
        <w:rPr>
          <w:rFonts w:ascii="Times New Roman" w:hAnsi="Times New Roman" w:cs="Times New Roman"/>
          <w:sz w:val="24"/>
          <w:szCs w:val="24"/>
        </w:rPr>
        <w:t xml:space="preserve"> под задължителния минимум за учебната 2024/2025 година в училищата на територията на община Гулянци</w:t>
      </w:r>
    </w:p>
    <w:p w:rsidR="0013752D" w:rsidRPr="0013752D" w:rsidRDefault="0013752D" w:rsidP="001375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52D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13752D">
        <w:rPr>
          <w:rFonts w:ascii="Times New Roman" w:hAnsi="Times New Roman" w:cs="Times New Roman"/>
          <w:sz w:val="24"/>
          <w:szCs w:val="24"/>
        </w:rPr>
        <w:t>Определяне броя на групите в детските градини на територията на Община Гулянци за учебната 2024/2025 г.</w:t>
      </w:r>
    </w:p>
    <w:p w:rsidR="0013752D" w:rsidRPr="0013752D" w:rsidRDefault="0013752D" w:rsidP="001375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52D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13752D">
        <w:rPr>
          <w:rFonts w:ascii="Times New Roman" w:hAnsi="Times New Roman" w:cs="Times New Roman"/>
          <w:sz w:val="24"/>
          <w:szCs w:val="24"/>
        </w:rPr>
        <w:t>Актуализиране на Списъка със</w:t>
      </w:r>
      <w:r w:rsidRPr="0013752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3752D">
        <w:rPr>
          <w:rFonts w:ascii="Times New Roman" w:hAnsi="Times New Roman" w:cs="Times New Roman"/>
          <w:sz w:val="24"/>
          <w:szCs w:val="24"/>
          <w:lang w:val="ru-RU"/>
        </w:rPr>
        <w:t>средищни</w:t>
      </w:r>
      <w:proofErr w:type="spellEnd"/>
      <w:r w:rsidRPr="0013752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3752D">
        <w:rPr>
          <w:rFonts w:ascii="Times New Roman" w:hAnsi="Times New Roman" w:cs="Times New Roman"/>
          <w:sz w:val="24"/>
          <w:szCs w:val="24"/>
        </w:rPr>
        <w:t xml:space="preserve">детски градини и </w:t>
      </w:r>
      <w:r w:rsidRPr="0013752D">
        <w:rPr>
          <w:rFonts w:ascii="Times New Roman" w:hAnsi="Times New Roman" w:cs="Times New Roman"/>
          <w:sz w:val="24"/>
          <w:szCs w:val="24"/>
          <w:lang w:val="ru-RU"/>
        </w:rPr>
        <w:t xml:space="preserve">училища на </w:t>
      </w:r>
      <w:proofErr w:type="spellStart"/>
      <w:r w:rsidRPr="0013752D">
        <w:rPr>
          <w:rFonts w:ascii="Times New Roman" w:hAnsi="Times New Roman" w:cs="Times New Roman"/>
          <w:sz w:val="24"/>
          <w:szCs w:val="24"/>
          <w:lang w:val="ru-RU"/>
        </w:rPr>
        <w:t>територията</w:t>
      </w:r>
      <w:proofErr w:type="spellEnd"/>
      <w:r w:rsidRPr="0013752D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r w:rsidRPr="0013752D">
        <w:rPr>
          <w:rFonts w:ascii="Times New Roman" w:hAnsi="Times New Roman" w:cs="Times New Roman"/>
          <w:sz w:val="24"/>
          <w:szCs w:val="24"/>
        </w:rPr>
        <w:t xml:space="preserve"> община Гулянци за учебната 2024/2025 година</w:t>
      </w:r>
    </w:p>
    <w:p w:rsidR="0013752D" w:rsidRPr="0013752D" w:rsidRDefault="0013752D" w:rsidP="001375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52D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13752D">
        <w:rPr>
          <w:rFonts w:ascii="Times New Roman" w:hAnsi="Times New Roman" w:cs="Times New Roman"/>
          <w:sz w:val="24"/>
          <w:szCs w:val="24"/>
        </w:rPr>
        <w:t xml:space="preserve"> изпълнение отчета за касово изпълнение на бюджета и на сметките за средствата от Европейския съюз към 30.06.20224 година на Община Гулянци</w:t>
      </w:r>
    </w:p>
    <w:p w:rsidR="0013752D" w:rsidRPr="0013752D" w:rsidRDefault="0013752D" w:rsidP="001375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52D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13752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13752D">
        <w:rPr>
          <w:rFonts w:ascii="Times New Roman" w:hAnsi="Times New Roman" w:cs="Times New Roman"/>
          <w:sz w:val="24"/>
          <w:szCs w:val="24"/>
        </w:rPr>
        <w:t xml:space="preserve">допълнение към Програма за управление и разпореждане с имоти- общинска собственост за 2024 година </w:t>
      </w:r>
    </w:p>
    <w:p w:rsidR="0013752D" w:rsidRPr="0013752D" w:rsidRDefault="0013752D" w:rsidP="0013752D">
      <w:pPr>
        <w:spacing w:line="25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752D" w:rsidRPr="0013752D" w:rsidRDefault="0013752D" w:rsidP="001375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3752D" w:rsidRPr="0013752D" w:rsidRDefault="0013752D" w:rsidP="0013752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bookmarkStart w:id="0" w:name="_Hlk158281679"/>
      <w:r w:rsidRPr="0013752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13752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т.1</w:t>
      </w:r>
    </w:p>
    <w:p w:rsidR="0013752D" w:rsidRPr="0013752D" w:rsidRDefault="0013752D" w:rsidP="0013752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13752D" w:rsidRPr="0013752D" w:rsidRDefault="0013752D" w:rsidP="0013752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3752D">
        <w:rPr>
          <w:rFonts w:ascii="Times New Roman" w:hAnsi="Times New Roman" w:cs="Times New Roman"/>
          <w:bCs/>
          <w:sz w:val="24"/>
          <w:szCs w:val="24"/>
        </w:rPr>
        <w:lastRenderedPageBreak/>
        <w:t>С</w:t>
      </w:r>
      <w:r w:rsidRPr="0013752D">
        <w:rPr>
          <w:rFonts w:ascii="Times New Roman" w:hAnsi="Times New Roman" w:cs="Times New Roman"/>
          <w:sz w:val="24"/>
          <w:szCs w:val="24"/>
        </w:rPr>
        <w:t>ъстояние на учебната база, резултати от приключване на учебната 202</w:t>
      </w:r>
      <w:r w:rsidRPr="0013752D">
        <w:rPr>
          <w:rFonts w:ascii="Times New Roman" w:hAnsi="Times New Roman" w:cs="Times New Roman"/>
          <w:sz w:val="24"/>
          <w:szCs w:val="24"/>
          <w:lang w:val="en-US"/>
        </w:rPr>
        <w:t>3</w:t>
      </w:r>
      <w:r w:rsidRPr="0013752D">
        <w:rPr>
          <w:rFonts w:ascii="Times New Roman" w:hAnsi="Times New Roman" w:cs="Times New Roman"/>
          <w:sz w:val="24"/>
          <w:szCs w:val="24"/>
        </w:rPr>
        <w:t>/202</w:t>
      </w:r>
      <w:r w:rsidRPr="0013752D">
        <w:rPr>
          <w:rFonts w:ascii="Times New Roman" w:hAnsi="Times New Roman" w:cs="Times New Roman"/>
          <w:sz w:val="24"/>
          <w:szCs w:val="24"/>
          <w:lang w:val="en-US"/>
        </w:rPr>
        <w:t xml:space="preserve">4 </w:t>
      </w:r>
      <w:r w:rsidRPr="0013752D">
        <w:rPr>
          <w:rFonts w:ascii="Times New Roman" w:hAnsi="Times New Roman" w:cs="Times New Roman"/>
          <w:sz w:val="24"/>
          <w:szCs w:val="24"/>
        </w:rPr>
        <w:t xml:space="preserve">година и готовността за започване на новата </w:t>
      </w:r>
      <w:r w:rsidRPr="0013752D">
        <w:rPr>
          <w:rFonts w:ascii="Times New Roman" w:hAnsi="Times New Roman" w:cs="Times New Roman"/>
          <w:sz w:val="24"/>
          <w:szCs w:val="24"/>
          <w:lang w:val="en-US"/>
        </w:rPr>
        <w:t>2024</w:t>
      </w:r>
      <w:r w:rsidRPr="0013752D">
        <w:rPr>
          <w:rFonts w:ascii="Times New Roman" w:hAnsi="Times New Roman" w:cs="Times New Roman"/>
          <w:sz w:val="24"/>
          <w:szCs w:val="24"/>
        </w:rPr>
        <w:t>/202</w:t>
      </w:r>
      <w:r w:rsidRPr="0013752D">
        <w:rPr>
          <w:rFonts w:ascii="Times New Roman" w:hAnsi="Times New Roman" w:cs="Times New Roman"/>
          <w:sz w:val="24"/>
          <w:szCs w:val="24"/>
          <w:lang w:val="en-US"/>
        </w:rPr>
        <w:t>5</w:t>
      </w:r>
      <w:r w:rsidRPr="0013752D">
        <w:rPr>
          <w:rFonts w:ascii="Times New Roman" w:hAnsi="Times New Roman" w:cs="Times New Roman"/>
          <w:sz w:val="24"/>
          <w:szCs w:val="24"/>
        </w:rPr>
        <w:t xml:space="preserve"> учебна година в училищата на територията на община Гулянци</w:t>
      </w:r>
    </w:p>
    <w:p w:rsidR="0013752D" w:rsidRPr="0013752D" w:rsidRDefault="0013752D" w:rsidP="001375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13752D" w:rsidRPr="006564CF" w:rsidRDefault="0013752D" w:rsidP="001375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13752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Отношение взеха: </w:t>
      </w:r>
      <w:r w:rsidR="006564C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Андриян </w:t>
      </w:r>
      <w:proofErr w:type="spellStart"/>
      <w:r w:rsidR="006564C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Буртев</w:t>
      </w:r>
      <w:proofErr w:type="spellEnd"/>
    </w:p>
    <w:p w:rsidR="0013752D" w:rsidRPr="0013752D" w:rsidRDefault="0013752D" w:rsidP="001375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3752D" w:rsidRPr="0013752D" w:rsidRDefault="0013752D" w:rsidP="0013752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3752D" w:rsidRPr="0013752D" w:rsidRDefault="0013752D" w:rsidP="001375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375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13752D" w:rsidRPr="0013752D" w:rsidRDefault="0013752D" w:rsidP="001375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1375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 w:rsidRPr="0013752D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13752D" w:rsidRPr="0013752D" w:rsidRDefault="0013752D" w:rsidP="001375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1375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 w:rsidRPr="0013752D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13752D" w:rsidRPr="0013752D" w:rsidRDefault="0013752D" w:rsidP="001375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375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13752D" w:rsidRPr="0013752D" w:rsidRDefault="0013752D" w:rsidP="001375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375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13752D" w:rsidRPr="0013752D" w:rsidRDefault="0013752D" w:rsidP="001375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3752D" w:rsidRPr="0013752D" w:rsidRDefault="0013752D" w:rsidP="001375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375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П.К. изрази своето становище по въпроса: да се приеме </w:t>
      </w:r>
      <w:proofErr w:type="spellStart"/>
      <w:r w:rsidRPr="0013752D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информацията</w:t>
      </w:r>
      <w:proofErr w:type="spellEnd"/>
    </w:p>
    <w:bookmarkEnd w:id="0"/>
    <w:p w:rsidR="0013752D" w:rsidRPr="0013752D" w:rsidRDefault="0013752D" w:rsidP="001375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3752D" w:rsidRPr="0013752D" w:rsidRDefault="0013752D" w:rsidP="001375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3752D" w:rsidRPr="0013752D" w:rsidRDefault="0013752D" w:rsidP="0013752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13752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13752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</w:t>
      </w:r>
    </w:p>
    <w:p w:rsidR="0013752D" w:rsidRPr="0013752D" w:rsidRDefault="0013752D" w:rsidP="0013752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13752D" w:rsidRPr="0013752D" w:rsidRDefault="0013752D" w:rsidP="0013752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13752D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                       </w:t>
      </w:r>
      <w:r w:rsidRPr="0013752D">
        <w:rPr>
          <w:rFonts w:ascii="Times New Roman" w:hAnsi="Times New Roman" w:cs="Times New Roman"/>
          <w:bCs/>
          <w:sz w:val="24"/>
          <w:szCs w:val="24"/>
        </w:rPr>
        <w:t>С</w:t>
      </w:r>
      <w:r w:rsidRPr="0013752D">
        <w:rPr>
          <w:rFonts w:ascii="Times New Roman" w:hAnsi="Times New Roman" w:cs="Times New Roman"/>
          <w:sz w:val="24"/>
          <w:szCs w:val="24"/>
        </w:rPr>
        <w:t>ъстояние на материалната база, приключване на  учебната 202</w:t>
      </w:r>
      <w:r w:rsidRPr="0013752D">
        <w:rPr>
          <w:rFonts w:ascii="Times New Roman" w:hAnsi="Times New Roman" w:cs="Times New Roman"/>
          <w:sz w:val="24"/>
          <w:szCs w:val="24"/>
          <w:lang w:val="en-US"/>
        </w:rPr>
        <w:t xml:space="preserve">3 </w:t>
      </w:r>
      <w:r w:rsidRPr="0013752D">
        <w:rPr>
          <w:rFonts w:ascii="Times New Roman" w:hAnsi="Times New Roman" w:cs="Times New Roman"/>
          <w:sz w:val="24"/>
          <w:szCs w:val="24"/>
        </w:rPr>
        <w:t>-</w:t>
      </w:r>
      <w:r w:rsidRPr="001375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3752D">
        <w:rPr>
          <w:rFonts w:ascii="Times New Roman" w:hAnsi="Times New Roman" w:cs="Times New Roman"/>
          <w:sz w:val="24"/>
          <w:szCs w:val="24"/>
        </w:rPr>
        <w:t>20</w:t>
      </w:r>
      <w:r w:rsidRPr="0013752D">
        <w:rPr>
          <w:rFonts w:ascii="Times New Roman" w:hAnsi="Times New Roman" w:cs="Times New Roman"/>
          <w:sz w:val="24"/>
          <w:szCs w:val="24"/>
          <w:lang w:val="en-US"/>
        </w:rPr>
        <w:t xml:space="preserve">24 </w:t>
      </w:r>
      <w:r w:rsidRPr="0013752D">
        <w:rPr>
          <w:rFonts w:ascii="Times New Roman" w:hAnsi="Times New Roman" w:cs="Times New Roman"/>
          <w:sz w:val="24"/>
          <w:szCs w:val="24"/>
        </w:rPr>
        <w:t xml:space="preserve">година и готовност за започване на новата </w:t>
      </w:r>
      <w:r w:rsidRPr="0013752D">
        <w:rPr>
          <w:rFonts w:ascii="Times New Roman" w:hAnsi="Times New Roman" w:cs="Times New Roman"/>
          <w:sz w:val="24"/>
          <w:szCs w:val="24"/>
          <w:lang w:val="en-US"/>
        </w:rPr>
        <w:t>2024</w:t>
      </w:r>
      <w:r w:rsidRPr="0013752D">
        <w:rPr>
          <w:rFonts w:ascii="Times New Roman" w:hAnsi="Times New Roman" w:cs="Times New Roman"/>
          <w:sz w:val="24"/>
          <w:szCs w:val="24"/>
        </w:rPr>
        <w:t xml:space="preserve"> - 2025</w:t>
      </w:r>
      <w:r w:rsidRPr="001375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3752D">
        <w:rPr>
          <w:rFonts w:ascii="Times New Roman" w:hAnsi="Times New Roman" w:cs="Times New Roman"/>
          <w:sz w:val="24"/>
          <w:szCs w:val="24"/>
        </w:rPr>
        <w:t>учебна година в детските градини на територията на община Гулянци</w:t>
      </w:r>
      <w:r w:rsidRPr="0013752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</w:p>
    <w:p w:rsidR="0013752D" w:rsidRPr="0013752D" w:rsidRDefault="0013752D" w:rsidP="001375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13752D" w:rsidRPr="0013752D" w:rsidRDefault="0013752D" w:rsidP="001375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13752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Отношение взеха: </w:t>
      </w:r>
      <w:r w:rsidR="006564C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Андриян </w:t>
      </w:r>
      <w:proofErr w:type="spellStart"/>
      <w:r w:rsidR="006564C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Буртев</w:t>
      </w:r>
      <w:proofErr w:type="spellEnd"/>
    </w:p>
    <w:p w:rsidR="0013752D" w:rsidRPr="0013752D" w:rsidRDefault="0013752D" w:rsidP="001375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3752D" w:rsidRPr="0013752D" w:rsidRDefault="0013752D" w:rsidP="0013752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3752D" w:rsidRPr="0013752D" w:rsidRDefault="0013752D" w:rsidP="001375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375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13752D" w:rsidRPr="0013752D" w:rsidRDefault="0013752D" w:rsidP="001375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1375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Гласували –</w:t>
      </w:r>
      <w:r w:rsidRPr="0013752D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 xml:space="preserve"> 7</w:t>
      </w:r>
    </w:p>
    <w:p w:rsidR="0013752D" w:rsidRPr="0013752D" w:rsidRDefault="0013752D" w:rsidP="001375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1375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За –</w:t>
      </w:r>
      <w:r w:rsidRPr="0013752D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 xml:space="preserve"> 7</w:t>
      </w:r>
    </w:p>
    <w:p w:rsidR="0013752D" w:rsidRPr="0013752D" w:rsidRDefault="0013752D" w:rsidP="001375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375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13752D" w:rsidRPr="0013752D" w:rsidRDefault="0013752D" w:rsidP="001375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375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13752D" w:rsidRPr="0013752D" w:rsidRDefault="0013752D" w:rsidP="001375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3752D" w:rsidRPr="0013752D" w:rsidRDefault="0013752D" w:rsidP="001375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375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П.К. изрази своето становище по въпроса: да се приеме информацията</w:t>
      </w:r>
    </w:p>
    <w:p w:rsidR="0013752D" w:rsidRPr="0013752D" w:rsidRDefault="0013752D" w:rsidP="001375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3752D" w:rsidRPr="0013752D" w:rsidRDefault="0013752D" w:rsidP="0013752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13752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13752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т.3 подточка 1 </w:t>
      </w:r>
    </w:p>
    <w:p w:rsidR="0013752D" w:rsidRPr="0013752D" w:rsidRDefault="0013752D" w:rsidP="0013752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13752D" w:rsidRPr="0013752D" w:rsidRDefault="0013752D" w:rsidP="001375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3752D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</w:t>
      </w:r>
      <w:r w:rsidRPr="0013752D">
        <w:rPr>
          <w:rFonts w:ascii="Times New Roman" w:hAnsi="Times New Roman" w:cs="Times New Roman"/>
          <w:sz w:val="24"/>
          <w:szCs w:val="24"/>
        </w:rPr>
        <w:t xml:space="preserve">Утвърждаване и </w:t>
      </w:r>
      <w:proofErr w:type="spellStart"/>
      <w:r w:rsidRPr="0013752D">
        <w:rPr>
          <w:rFonts w:ascii="Times New Roman" w:hAnsi="Times New Roman" w:cs="Times New Roman"/>
          <w:sz w:val="24"/>
          <w:szCs w:val="24"/>
        </w:rPr>
        <w:t>дофинансиране</w:t>
      </w:r>
      <w:proofErr w:type="spellEnd"/>
      <w:r w:rsidRPr="0013752D">
        <w:rPr>
          <w:rFonts w:ascii="Times New Roman" w:hAnsi="Times New Roman" w:cs="Times New Roman"/>
          <w:sz w:val="24"/>
          <w:szCs w:val="24"/>
        </w:rPr>
        <w:t xml:space="preserve"> на маломерни, самостоятелни и слети паралелки с </w:t>
      </w:r>
      <w:proofErr w:type="spellStart"/>
      <w:r w:rsidRPr="0013752D">
        <w:rPr>
          <w:rFonts w:ascii="Times New Roman" w:hAnsi="Times New Roman" w:cs="Times New Roman"/>
          <w:sz w:val="24"/>
          <w:szCs w:val="24"/>
        </w:rPr>
        <w:t>пълняемост</w:t>
      </w:r>
      <w:proofErr w:type="spellEnd"/>
      <w:r w:rsidRPr="0013752D">
        <w:rPr>
          <w:rFonts w:ascii="Times New Roman" w:hAnsi="Times New Roman" w:cs="Times New Roman"/>
          <w:sz w:val="24"/>
          <w:szCs w:val="24"/>
        </w:rPr>
        <w:t xml:space="preserve"> под задължителния минимум за учебната 2024/2025 година в училищата на територията на община Гулянци</w:t>
      </w:r>
    </w:p>
    <w:p w:rsidR="0013752D" w:rsidRPr="0013752D" w:rsidRDefault="0013752D" w:rsidP="001375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3752D" w:rsidRPr="0013752D" w:rsidRDefault="0013752D" w:rsidP="001375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3752D" w:rsidRPr="0013752D" w:rsidRDefault="0013752D" w:rsidP="001375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375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13752D" w:rsidRPr="0013752D" w:rsidRDefault="0013752D" w:rsidP="001375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3752D" w:rsidRPr="0013752D" w:rsidRDefault="0013752D" w:rsidP="0013752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13752D" w:rsidRPr="0013752D" w:rsidRDefault="0013752D" w:rsidP="0013752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13752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13752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13752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13752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13752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2</w:t>
      </w:r>
    </w:p>
    <w:p w:rsidR="0013752D" w:rsidRPr="0013752D" w:rsidRDefault="0013752D" w:rsidP="0013752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13752D" w:rsidRPr="0013752D" w:rsidRDefault="0013752D" w:rsidP="001375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52D">
        <w:rPr>
          <w:rFonts w:ascii="Times New Roman" w:hAnsi="Times New Roman" w:cs="Times New Roman"/>
          <w:sz w:val="24"/>
          <w:szCs w:val="24"/>
          <w:lang w:val="en-US"/>
        </w:rPr>
        <w:t xml:space="preserve">               </w:t>
      </w:r>
      <w:r w:rsidRPr="0013752D">
        <w:rPr>
          <w:rFonts w:ascii="Times New Roman" w:hAnsi="Times New Roman" w:cs="Times New Roman"/>
          <w:sz w:val="24"/>
          <w:szCs w:val="24"/>
        </w:rPr>
        <w:t>Определяне броя на групите в детските градини на територията на Община Гулянци за учебната 2024/2025 г.</w:t>
      </w:r>
    </w:p>
    <w:p w:rsidR="0013752D" w:rsidRPr="0013752D" w:rsidRDefault="0013752D" w:rsidP="001375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13752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13752D" w:rsidRPr="0013752D" w:rsidRDefault="0013752D" w:rsidP="001375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375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13752D" w:rsidRPr="0013752D" w:rsidRDefault="0013752D" w:rsidP="001375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3752D" w:rsidRPr="0013752D" w:rsidRDefault="0013752D" w:rsidP="0013752D">
      <w:pPr>
        <w:suppressAutoHyphens/>
        <w:autoSpaceDN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sz w:val="24"/>
          <w:szCs w:val="24"/>
          <w:lang w:eastAsia="bg-BG"/>
        </w:rPr>
      </w:pPr>
      <w:r w:rsidRPr="0013752D">
        <w:rPr>
          <w:rFonts w:ascii="Times New Roman" w:eastAsia="Times New Roman" w:hAnsi="Times New Roman" w:cs="Times New Roman"/>
          <w:b/>
          <w:bCs/>
          <w:i/>
          <w:iCs/>
          <w:color w:val="4F81BD"/>
          <w:sz w:val="24"/>
          <w:szCs w:val="24"/>
          <w:lang w:eastAsia="bg-BG"/>
        </w:rPr>
        <w:lastRenderedPageBreak/>
        <w:t xml:space="preserve">                                                </w:t>
      </w:r>
    </w:p>
    <w:p w:rsidR="0013752D" w:rsidRPr="0013752D" w:rsidRDefault="0013752D" w:rsidP="0013752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13752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13752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3</w:t>
      </w:r>
    </w:p>
    <w:p w:rsidR="0013752D" w:rsidRPr="0013752D" w:rsidRDefault="0013752D" w:rsidP="001375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3752D" w:rsidRPr="0013752D" w:rsidRDefault="0013752D" w:rsidP="001375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52D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</w:t>
      </w:r>
      <w:r w:rsidRPr="0013752D">
        <w:rPr>
          <w:rFonts w:ascii="Times New Roman" w:hAnsi="Times New Roman" w:cs="Times New Roman"/>
          <w:sz w:val="24"/>
          <w:szCs w:val="24"/>
        </w:rPr>
        <w:t>Актуализиране на Списъка със</w:t>
      </w:r>
      <w:r w:rsidRPr="0013752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3752D">
        <w:rPr>
          <w:rFonts w:ascii="Times New Roman" w:hAnsi="Times New Roman" w:cs="Times New Roman"/>
          <w:sz w:val="24"/>
          <w:szCs w:val="24"/>
          <w:lang w:val="ru-RU"/>
        </w:rPr>
        <w:t>средищни</w:t>
      </w:r>
      <w:proofErr w:type="spellEnd"/>
      <w:r w:rsidRPr="0013752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3752D">
        <w:rPr>
          <w:rFonts w:ascii="Times New Roman" w:hAnsi="Times New Roman" w:cs="Times New Roman"/>
          <w:sz w:val="24"/>
          <w:szCs w:val="24"/>
        </w:rPr>
        <w:t xml:space="preserve">детски градини и </w:t>
      </w:r>
      <w:r w:rsidRPr="0013752D">
        <w:rPr>
          <w:rFonts w:ascii="Times New Roman" w:hAnsi="Times New Roman" w:cs="Times New Roman"/>
          <w:sz w:val="24"/>
          <w:szCs w:val="24"/>
          <w:lang w:val="ru-RU"/>
        </w:rPr>
        <w:t xml:space="preserve">училища на </w:t>
      </w:r>
      <w:proofErr w:type="spellStart"/>
      <w:r w:rsidRPr="0013752D">
        <w:rPr>
          <w:rFonts w:ascii="Times New Roman" w:hAnsi="Times New Roman" w:cs="Times New Roman"/>
          <w:sz w:val="24"/>
          <w:szCs w:val="24"/>
          <w:lang w:val="ru-RU"/>
        </w:rPr>
        <w:t>територията</w:t>
      </w:r>
      <w:proofErr w:type="spellEnd"/>
      <w:r w:rsidRPr="0013752D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r w:rsidRPr="0013752D">
        <w:rPr>
          <w:rFonts w:ascii="Times New Roman" w:hAnsi="Times New Roman" w:cs="Times New Roman"/>
          <w:sz w:val="24"/>
          <w:szCs w:val="24"/>
        </w:rPr>
        <w:t xml:space="preserve"> община Гулянци за учебната 2024/2025 година</w:t>
      </w:r>
    </w:p>
    <w:p w:rsidR="0013752D" w:rsidRPr="0013752D" w:rsidRDefault="0013752D" w:rsidP="0013752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3752D" w:rsidRPr="0013752D" w:rsidRDefault="0013752D" w:rsidP="001375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3752D" w:rsidRPr="0013752D" w:rsidRDefault="0013752D" w:rsidP="001375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375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13752D" w:rsidRPr="0013752D" w:rsidRDefault="0013752D" w:rsidP="001375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3752D" w:rsidRPr="0013752D" w:rsidRDefault="0013752D" w:rsidP="001375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3752D" w:rsidRPr="0013752D" w:rsidRDefault="0013752D" w:rsidP="0013752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13752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13752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4</w:t>
      </w:r>
    </w:p>
    <w:p w:rsidR="0013752D" w:rsidRPr="0013752D" w:rsidRDefault="0013752D" w:rsidP="0013752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13752D" w:rsidRPr="0013752D" w:rsidRDefault="0013752D" w:rsidP="001375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52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13752D">
        <w:rPr>
          <w:rFonts w:ascii="Times New Roman" w:hAnsi="Times New Roman" w:cs="Times New Roman"/>
          <w:sz w:val="24"/>
          <w:szCs w:val="24"/>
        </w:rPr>
        <w:t>изпълнение отчета за касово изпълнение на бюджета и на сметките за средствата от Европейския съюз към 30.06.20224 година на Община Гулянци</w:t>
      </w:r>
    </w:p>
    <w:p w:rsidR="0013752D" w:rsidRPr="0013752D" w:rsidRDefault="0013752D" w:rsidP="0013752D">
      <w:pPr>
        <w:spacing w:after="0" w:line="240" w:lineRule="auto"/>
        <w:jc w:val="both"/>
        <w:rPr>
          <w:rFonts w:ascii="Times New Roman" w:eastAsiaTheme="majorEastAsia" w:hAnsi="Times New Roman" w:cs="Times New Roman"/>
          <w:sz w:val="24"/>
          <w:szCs w:val="24"/>
          <w:lang w:eastAsia="bg-BG"/>
        </w:rPr>
      </w:pPr>
      <w:r w:rsidRPr="0013752D"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  <w:lang w:eastAsia="bg-BG"/>
        </w:rPr>
        <w:tab/>
      </w:r>
    </w:p>
    <w:p w:rsidR="0013752D" w:rsidRPr="0013752D" w:rsidRDefault="0013752D" w:rsidP="001375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3752D" w:rsidRPr="0013752D" w:rsidRDefault="0013752D" w:rsidP="001375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13752D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 xml:space="preserve">                 </w:t>
      </w:r>
    </w:p>
    <w:p w:rsidR="0013752D" w:rsidRPr="0013752D" w:rsidRDefault="0013752D" w:rsidP="001375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375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13752D" w:rsidRPr="0013752D" w:rsidRDefault="0013752D" w:rsidP="001375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13752D" w:rsidRPr="0013752D" w:rsidRDefault="0013752D" w:rsidP="0013752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3752D" w:rsidRPr="0013752D" w:rsidRDefault="0013752D" w:rsidP="0013752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13752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13752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 3 подточка 5</w:t>
      </w:r>
    </w:p>
    <w:p w:rsidR="0013752D" w:rsidRPr="0013752D" w:rsidRDefault="0013752D" w:rsidP="001375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3752D" w:rsidRPr="0013752D" w:rsidRDefault="0013752D" w:rsidP="0013752D">
      <w:pPr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  <w:r w:rsidRPr="0013752D">
        <w:rPr>
          <w:rFonts w:ascii="Times New Roman" w:hAnsi="Times New Roman" w:cs="Times New Roman"/>
          <w:sz w:val="24"/>
          <w:szCs w:val="24"/>
          <w:lang w:val="en-US"/>
        </w:rPr>
        <w:t xml:space="preserve">                  </w:t>
      </w:r>
      <w:r w:rsidRPr="0013752D">
        <w:rPr>
          <w:rFonts w:ascii="Times New Roman" w:hAnsi="Times New Roman" w:cs="Times New Roman"/>
          <w:sz w:val="24"/>
          <w:szCs w:val="24"/>
        </w:rPr>
        <w:t>допълнение към Програма за управление и разпореждане с имоти- общинска собственост за 2024 година</w:t>
      </w:r>
    </w:p>
    <w:p w:rsidR="0013752D" w:rsidRPr="0013752D" w:rsidRDefault="0013752D" w:rsidP="0013752D">
      <w:pPr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13752D" w:rsidRPr="0013752D" w:rsidRDefault="0013752D" w:rsidP="0013752D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3752D" w:rsidRPr="0013752D" w:rsidRDefault="0013752D" w:rsidP="001375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375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13752D" w:rsidRPr="0013752D" w:rsidRDefault="0013752D" w:rsidP="001375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3752D" w:rsidRPr="0033535E" w:rsidRDefault="0013752D" w:rsidP="001375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</w:pPr>
    </w:p>
    <w:p w:rsidR="0013752D" w:rsidRDefault="0013752D" w:rsidP="0013752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  <w:t xml:space="preserve">Андриян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  <w:t>Буртев</w:t>
      </w:r>
      <w:proofErr w:type="spellEnd"/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: Колеги, поради изчерпване на дневния ред, закривам заседанието на Постоянната комисия </w:t>
      </w:r>
      <w:r w:rsidRPr="00245BD1">
        <w:rPr>
          <w:rFonts w:ascii="Times New Roman" w:hAnsi="Times New Roman" w:cs="Times New Roman"/>
          <w:b/>
          <w:sz w:val="24"/>
          <w:szCs w:val="24"/>
          <w:u w:val="single"/>
        </w:rPr>
        <w:t>”Местно самоуправление, нормативна уредба, обществен ред, граждански права”</w:t>
      </w:r>
    </w:p>
    <w:p w:rsidR="0013752D" w:rsidRDefault="0013752D" w:rsidP="0013752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3752D" w:rsidRDefault="0013752D" w:rsidP="0013752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3752D" w:rsidRPr="0033535E" w:rsidRDefault="0013752D" w:rsidP="001375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ПРЕДСЕДАТЕЛ :……</w:t>
      </w:r>
      <w:r w:rsidR="006564CF">
        <w:rPr>
          <w:rFonts w:ascii="Times New Roman" w:eastAsia="Times New Roman" w:hAnsi="Times New Roman" w:cs="Times New Roman"/>
          <w:sz w:val="24"/>
          <w:szCs w:val="24"/>
          <w:lang w:eastAsia="bg-BG"/>
        </w:rPr>
        <w:t>/п/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…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</w:t>
      </w:r>
    </w:p>
    <w:p w:rsidR="0013752D" w:rsidRPr="0033535E" w:rsidRDefault="0013752D" w:rsidP="001375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     /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Андриян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Буртев</w:t>
      </w:r>
      <w:proofErr w:type="spellEnd"/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</w:p>
    <w:p w:rsidR="0013752D" w:rsidRPr="0033535E" w:rsidRDefault="0013752D" w:rsidP="001375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3752D" w:rsidRPr="0033535E" w:rsidRDefault="0013752D" w:rsidP="001375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3752D" w:rsidRPr="0033535E" w:rsidRDefault="0013752D" w:rsidP="001375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СЕКРЕТАР: ……</w:t>
      </w:r>
      <w:r w:rsidR="006564CF">
        <w:rPr>
          <w:rFonts w:ascii="Times New Roman" w:eastAsia="Times New Roman" w:hAnsi="Times New Roman" w:cs="Times New Roman"/>
          <w:sz w:val="24"/>
          <w:szCs w:val="24"/>
          <w:lang w:eastAsia="bg-BG"/>
        </w:rPr>
        <w:t>/п/</w:t>
      </w:r>
      <w:bookmarkStart w:id="1" w:name="_GoBack"/>
      <w:bookmarkEnd w:id="1"/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………….</w:t>
      </w:r>
    </w:p>
    <w:p w:rsidR="0013752D" w:rsidRPr="0033535E" w:rsidRDefault="0013752D" w:rsidP="001375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/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Огнян Янев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/</w:t>
      </w:r>
    </w:p>
    <w:p w:rsidR="0013752D" w:rsidRPr="0033535E" w:rsidRDefault="0013752D" w:rsidP="001375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3752D" w:rsidRDefault="0013752D" w:rsidP="0013752D"/>
    <w:p w:rsidR="0013752D" w:rsidRDefault="0013752D" w:rsidP="0013752D"/>
    <w:p w:rsidR="0013752D" w:rsidRDefault="0013752D" w:rsidP="0013752D"/>
    <w:p w:rsidR="00642161" w:rsidRDefault="00642161"/>
    <w:sectPr w:rsidR="006421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0DBF"/>
    <w:rsid w:val="0013752D"/>
    <w:rsid w:val="00620DBF"/>
    <w:rsid w:val="00642161"/>
    <w:rsid w:val="006564CF"/>
    <w:rsid w:val="00661AC6"/>
    <w:rsid w:val="009C4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A4AF32"/>
  <w15:chartTrackingRefBased/>
  <w15:docId w15:val="{391EFCE0-0EB4-4680-BAE1-BB4A811D9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75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64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6564C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663</Words>
  <Characters>3782</Characters>
  <Application>Microsoft Office Word</Application>
  <DocSecurity>0</DocSecurity>
  <Lines>31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5</cp:revision>
  <cp:lastPrinted>2024-08-29T11:50:00Z</cp:lastPrinted>
  <dcterms:created xsi:type="dcterms:W3CDTF">2024-08-26T12:00:00Z</dcterms:created>
  <dcterms:modified xsi:type="dcterms:W3CDTF">2024-08-29T11:50:00Z</dcterms:modified>
</cp:coreProperties>
</file>